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Telefon" w:hAnsi="Telefon"/>
          <w:sz w:val="24"/>
          <w:szCs w:val="24"/>
        </w:rPr>
        <w:t>Dag Solstad: T.Singer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elefon" w:hAnsi="Telefon"/>
          <w:sz w:val="24"/>
          <w:szCs w:val="24"/>
        </w:rPr>
        <w:t>1 I dette romanutdraget finner vi både fiksjon og dokumentar. Hva er fiksjon og hva er fakta?</w:t>
      </w:r>
    </w:p>
    <w:p>
      <w:pPr>
        <w:pStyle w:val="Normal"/>
        <w:rPr>
          <w:sz w:val="24"/>
          <w:szCs w:val="24"/>
        </w:rPr>
      </w:pPr>
      <w:r>
        <w:rPr>
          <w:rFonts w:ascii="Telefon" w:hAnsi="Telefon"/>
          <w:sz w:val="24"/>
          <w:szCs w:val="24"/>
        </w:rPr>
        <w:t>2 Hvordan beskrives Adam Eyde?</w:t>
      </w:r>
    </w:p>
    <w:p>
      <w:pPr>
        <w:pStyle w:val="Normal"/>
        <w:rPr>
          <w:sz w:val="24"/>
          <w:szCs w:val="24"/>
        </w:rPr>
      </w:pPr>
      <w:r>
        <w:rPr>
          <w:rFonts w:ascii="Telefon" w:hAnsi="Telefon"/>
          <w:sz w:val="24"/>
          <w:szCs w:val="24"/>
        </w:rPr>
        <w:t>3 Hvor på Notodden bor Adam Eyde?</w:t>
      </w:r>
    </w:p>
    <w:p>
      <w:pPr>
        <w:pStyle w:val="Normal"/>
        <w:rPr>
          <w:sz w:val="24"/>
          <w:szCs w:val="24"/>
        </w:rPr>
      </w:pPr>
      <w:r>
        <w:rPr>
          <w:rFonts w:ascii="Telefon" w:hAnsi="Telefon"/>
          <w:sz w:val="24"/>
          <w:szCs w:val="24"/>
        </w:rPr>
        <w:t>4 Hva mener Adam Eyde når han flere ganger mener at Notodden er en misforståelse, men Rjukan ikke?</w:t>
      </w:r>
    </w:p>
    <w:p>
      <w:pPr>
        <w:pStyle w:val="Normal"/>
        <w:rPr>
          <w:sz w:val="24"/>
          <w:szCs w:val="24"/>
        </w:rPr>
      </w:pPr>
      <w:r>
        <w:rPr>
          <w:rFonts w:ascii="Telefon" w:hAnsi="Telefon"/>
          <w:sz w:val="24"/>
          <w:szCs w:val="24"/>
        </w:rPr>
        <w:t>5 Hvilken oppgave har Adam Eyde på Notodden?</w:t>
      </w:r>
    </w:p>
    <w:p>
      <w:pPr>
        <w:pStyle w:val="Normal"/>
        <w:rPr>
          <w:sz w:val="24"/>
          <w:szCs w:val="24"/>
        </w:rPr>
      </w:pPr>
      <w:r>
        <w:rPr>
          <w:rFonts w:ascii="Telefon" w:hAnsi="Telefon"/>
          <w:sz w:val="24"/>
          <w:szCs w:val="24"/>
        </w:rPr>
        <w:t>6 Kan du kjenne igjen Notodden i romanutdraget?</w:t>
      </w:r>
    </w:p>
    <w:p>
      <w:pPr>
        <w:pStyle w:val="Normal"/>
        <w:rPr>
          <w:sz w:val="24"/>
          <w:szCs w:val="24"/>
        </w:rPr>
      </w:pPr>
      <w:r>
        <w:rPr>
          <w:rFonts w:ascii="Telefon" w:hAnsi="Telefon"/>
          <w:sz w:val="24"/>
          <w:szCs w:val="24"/>
        </w:rPr>
        <w:t>7 Prøv og beskrive Solstads språk. Bruker han språklige virkemidler som ironi, overdrivelser, retorikk, synsvinkel osv? Vær konkret i svaret og bruk teksten!</w:t>
      </w:r>
    </w:p>
    <w:p>
      <w:pPr>
        <w:pStyle w:val="Normal"/>
        <w:rPr>
          <w:sz w:val="24"/>
          <w:szCs w:val="24"/>
        </w:rPr>
      </w:pPr>
      <w:r>
        <w:rPr>
          <w:rFonts w:ascii="Telefon" w:hAnsi="Telefon"/>
          <w:sz w:val="24"/>
          <w:szCs w:val="24"/>
        </w:rPr>
        <w:t>8 Adam Eyde snakker om» den riktige veien» å reise til Notodden. Hva tror du han mener med det?</w:t>
      </w:r>
    </w:p>
    <w:p>
      <w:pPr>
        <w:pStyle w:val="Normal"/>
        <w:rPr>
          <w:sz w:val="24"/>
          <w:szCs w:val="24"/>
        </w:rPr>
      </w:pPr>
      <w:r>
        <w:rPr>
          <w:rFonts w:ascii="Telefon" w:hAnsi="Telefon"/>
          <w:sz w:val="24"/>
          <w:szCs w:val="24"/>
        </w:rPr>
        <w:t>9 Hydrodirektørene feirer 31. april! Hva legger Solstad i det?</w:t>
      </w:r>
    </w:p>
    <w:p>
      <w:pPr>
        <w:pStyle w:val="Normal"/>
        <w:rPr>
          <w:sz w:val="24"/>
          <w:szCs w:val="24"/>
        </w:rPr>
      </w:pPr>
      <w:r>
        <w:rPr>
          <w:rFonts w:ascii="Telefon" w:hAnsi="Telefon"/>
          <w:sz w:val="24"/>
          <w:szCs w:val="24"/>
        </w:rPr>
        <w:t>10 Kan du ut fra ut fra utdraget si noe om eventuelt budskap?</w:t>
      </w:r>
    </w:p>
    <w:p>
      <w:pPr>
        <w:pStyle w:val="Normal"/>
        <w:spacing w:before="0" w:after="160"/>
        <w:rPr>
          <w:rFonts w:ascii="Telefon" w:hAnsi="Telefon"/>
          <w:sz w:val="24"/>
          <w:szCs w:val="24"/>
        </w:rPr>
      </w:pPr>
      <w:bookmarkStart w:id="0" w:name="_GoBack"/>
      <w:bookmarkEnd w:id="0"/>
      <w:r>
        <w:rPr>
          <w:rFonts w:ascii="Telefon" w:hAnsi="Telefo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elefon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LibreOffice/6.0.2.1$Windows_X86_64 LibreOffice_project/f7f06a8f319e4b62f9bc5095aa112a65d2f3ac89</Application>
  <Pages>1</Pages>
  <Words>131</Words>
  <Characters>621</Characters>
  <CharactersWithSpaces>742</CharactersWithSpaces>
  <Paragraphs>12</Paragraphs>
  <Company>Telemark fylkeskommune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2015-07-08T16:02:00Z</dcterms:created>
  <dc:creator>Trygve Solvang</dc:creator>
  <dc:description/>
  <dc:language>en-GB</dc:language>
  <cp:lastModifiedBy/>
  <dcterms:modified xsi:type="dcterms:W3CDTF">2018-08-15T12:22:03Z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Telemark fylkeskommune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